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76338.xml.htm"/>
      <w:bookmarkStart w:id="1" w:name="kswkform4_17915763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Kelly Michelle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PEACHTREE ST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OXFORD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Lilly Pulitzer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575"/>
        <w:gridCol w:w="374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29.64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52,614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20.774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52,873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of shares under the Oxford Industries, Inc. Employee Stock Purchase Plan at a 15% discount on the closing market price on the last day of the purchase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O. Leptich,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6611" TargetMode="External"/><Relationship Id="rId5" Type="http://schemas.openxmlformats.org/officeDocument/2006/relationships/hyperlink" Target="http://www.sec.gov/cgi-bin/browse-edgar?action=getcompany&amp;CIK=0000075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3269</Characters>
  <CharactersWithSpaces>3798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